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8F1B6"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CD554F"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lastRenderedPageBreak/>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 xml:space="preserve">no clarity on using the Fetch API </w:t>
      </w:r>
      <w:r w:rsidR="00580F53" w:rsidRPr="00580F53">
        <w:rPr>
          <w:bCs/>
        </w:rPr>
        <w:lastRenderedPageBreak/>
        <w:t>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 xml:space="preserve">black list or white list </w:t>
      </w:r>
      <w:r w:rsidR="007C4E43">
        <w:lastRenderedPageBreak/>
        <w:t>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lastRenderedPageBreak/>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A882" w14:textId="77777777" w:rsidR="004C7AAE" w:rsidRDefault="004C7AAE">
      <w:pPr>
        <w:spacing w:before="0"/>
      </w:pPr>
      <w:r>
        <w:separator/>
      </w:r>
    </w:p>
  </w:endnote>
  <w:endnote w:type="continuationSeparator" w:id="0">
    <w:p w14:paraId="199EA75E" w14:textId="77777777" w:rsidR="004C7AAE" w:rsidRDefault="004C7A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5BD3" w14:textId="77777777" w:rsidR="004C7AAE" w:rsidRDefault="004C7AAE">
      <w:pPr>
        <w:spacing w:before="0"/>
      </w:pPr>
      <w:r>
        <w:separator/>
      </w:r>
    </w:p>
  </w:footnote>
  <w:footnote w:type="continuationSeparator" w:id="0">
    <w:p w14:paraId="0D90D850" w14:textId="77777777" w:rsidR="004C7AAE" w:rsidRDefault="004C7A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1612" w:rsidRDefault="00FE1612">
      <w:pPr>
        <w:spacing w:line="240" w:lineRule="auto"/>
      </w:pPr>
      <w:r>
        <w:separator/>
      </w:r>
    </w:p>
  </w:endnote>
  <w:endnote w:type="continuationSeparator" w:id="0">
    <w:p w:rsidR="00FE1612" w:rsidRDefault="00FE16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1612" w:rsidRDefault="00FE1612">
      <w:pPr>
        <w:spacing w:after="0"/>
      </w:pPr>
      <w:r>
        <w:separator/>
      </w:r>
    </w:p>
  </w:footnote>
  <w:footnote w:type="continuationSeparator" w:id="0">
    <w:p w:rsidR="00FE1612" w:rsidRDefault="00FE16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C1296"/>
    <w:rsid w:val="001C5C1C"/>
    <w:rsid w:val="00275207"/>
    <w:rsid w:val="002A1C7A"/>
    <w:rsid w:val="002E3336"/>
    <w:rsid w:val="002F51F2"/>
    <w:rsid w:val="00353BA8"/>
    <w:rsid w:val="00361127"/>
    <w:rsid w:val="00374DA0"/>
    <w:rsid w:val="00376FFB"/>
    <w:rsid w:val="00380DF2"/>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mso-contentType ?>
<SharedContentType xmlns="Microsoft.SharePoint.Taxonomy.ContentTypeSync" SourceId="016841fc-e166-4759-8b80-df1e1b366916" ContentTypeId="0x0101" PreviousValue="false"/>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4.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GSMA Liaison Statement</Template>
  <TotalTime>0</TotalTime>
  <Pages>1</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Wayne Cutler</cp:lastModifiedBy>
  <cp:revision>5</cp:revision>
  <cp:lastPrinted>2012-07-13T09:11:00Z</cp:lastPrinted>
  <dcterms:created xsi:type="dcterms:W3CDTF">2025-04-23T07:56:00Z</dcterms:created>
  <dcterms:modified xsi:type="dcterms:W3CDTF">2025-05-06T19:16:00Z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